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FE" w:rsidRPr="006F2CFE" w:rsidRDefault="006F2CFE" w:rsidP="006F2CFE">
      <w:pPr>
        <w:shd w:val="clear" w:color="auto" w:fill="FFFFFF"/>
        <w:spacing w:after="60" w:line="240" w:lineRule="auto"/>
        <w:outlineLvl w:val="0"/>
        <w:rPr>
          <w:rFonts w:ascii="Times New Roman" w:eastAsia="Times New Roman" w:hAnsi="Times New Roman" w:cs="Times New Roman"/>
          <w:b/>
          <w:bCs/>
          <w:caps/>
          <w:color w:val="1E1E1E"/>
          <w:kern w:val="36"/>
          <w:sz w:val="24"/>
          <w:szCs w:val="24"/>
          <w:lang w:eastAsia="pl-PL"/>
        </w:rPr>
      </w:pPr>
      <w:r w:rsidRPr="006F2CFE">
        <w:rPr>
          <w:rFonts w:ascii="Times New Roman" w:eastAsia="Times New Roman" w:hAnsi="Times New Roman" w:cs="Times New Roman"/>
          <w:b/>
          <w:bCs/>
          <w:caps/>
          <w:color w:val="1E1E1E"/>
          <w:kern w:val="36"/>
          <w:sz w:val="24"/>
          <w:szCs w:val="24"/>
          <w:lang w:eastAsia="pl-PL"/>
        </w:rPr>
        <w:t>APEL 1000 PRACOWNIKÓW SŁUŻBY ZDROWIA</w:t>
      </w:r>
    </w:p>
    <w:p w:rsidR="006F2CFE" w:rsidRPr="006F2CFE" w:rsidRDefault="006F2CFE" w:rsidP="006F2CFE">
      <w:pPr>
        <w:shd w:val="clear" w:color="auto" w:fill="FFFFFF"/>
        <w:spacing w:before="121" w:after="60" w:line="240" w:lineRule="auto"/>
        <w:outlineLvl w:val="2"/>
        <w:rPr>
          <w:rFonts w:ascii="Times New Roman" w:eastAsia="Times New Roman" w:hAnsi="Times New Roman" w:cs="Times New Roman"/>
          <w:b/>
          <w:bCs/>
          <w:caps/>
          <w:color w:val="1E1E1E"/>
          <w:sz w:val="24"/>
          <w:szCs w:val="24"/>
          <w:lang w:eastAsia="pl-PL"/>
        </w:rPr>
      </w:pPr>
      <w:r w:rsidRPr="006F2CFE">
        <w:rPr>
          <w:rFonts w:ascii="Times New Roman" w:eastAsia="Times New Roman" w:hAnsi="Times New Roman" w:cs="Times New Roman"/>
          <w:b/>
          <w:bCs/>
          <w:caps/>
          <w:color w:val="1E1E1E"/>
          <w:sz w:val="24"/>
          <w:szCs w:val="24"/>
          <w:lang w:eastAsia="pl-PL"/>
        </w:rPr>
        <w:t>APEL 1000 PRACOWNIKÓW SŁUŻBY ZDROWIA</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Białystok, Katowice, Kraków, Rzeszów, Warszawa; marzec 2010 r.</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 xml:space="preserve">Apel 1000 pracowników Służby Zdrowia do Parlamentarzystów w sprawie procedury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i </w:t>
      </w:r>
      <w:proofErr w:type="spellStart"/>
      <w:r w:rsidRPr="006F2CFE">
        <w:rPr>
          <w:rFonts w:ascii="Times New Roman" w:eastAsia="Times New Roman" w:hAnsi="Times New Roman" w:cs="Times New Roman"/>
          <w:color w:val="1E1E1E"/>
          <w:sz w:val="24"/>
          <w:szCs w:val="24"/>
          <w:lang w:eastAsia="pl-PL"/>
        </w:rPr>
        <w:t>naprotechnologii</w:t>
      </w:r>
      <w:proofErr w:type="spellEnd"/>
      <w:r w:rsidRPr="006F2CFE">
        <w:rPr>
          <w:rFonts w:ascii="Times New Roman" w:eastAsia="Times New Roman" w:hAnsi="Times New Roman" w:cs="Times New Roman"/>
          <w:color w:val="1E1E1E"/>
          <w:sz w:val="24"/>
          <w:szCs w:val="24"/>
          <w:lang w:eastAsia="pl-PL"/>
        </w:rPr>
        <w:t xml:space="preserve"> Pragniemy włączyć się w dyskusję społeczną na temat projektów ustaw dotyczących procedury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Zgodnie z dzisiejszym stanem wiedzy, doświadczeniami zachodnich ośrodków stosujących procedurę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około 60-80% poczynanych tą metodą istot ludzkich ginie. Z tego to zasadniczego powodu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nie może być zaakceptowane przez pracowników Służby Zdrowia, którzy respektując kanon tradycyjnej przysięgi Hipokratesa służą życiu i zdrowiu każdego człowieka od chwili jego poczęcia. Należy więc ustawowo zakazać stosowania procedury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jako metody głęboko nieetycznej. Pragniemy podkreślić, że współczesna medycyna wypracowała etyczną i efektywną metodę pomocy bezdzietnym małżonkom pragnącym urodzenia dziecka - </w:t>
      </w:r>
      <w:proofErr w:type="spellStart"/>
      <w:r w:rsidRPr="006F2CFE">
        <w:rPr>
          <w:rFonts w:ascii="Times New Roman" w:eastAsia="Times New Roman" w:hAnsi="Times New Roman" w:cs="Times New Roman"/>
          <w:color w:val="1E1E1E"/>
          <w:sz w:val="24"/>
          <w:szCs w:val="24"/>
          <w:lang w:eastAsia="pl-PL"/>
        </w:rPr>
        <w:t>naprotechnologię</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Naprotechnologia</w:t>
      </w:r>
      <w:proofErr w:type="spellEnd"/>
      <w:r w:rsidRPr="006F2CFE">
        <w:rPr>
          <w:rFonts w:ascii="Times New Roman" w:eastAsia="Times New Roman" w:hAnsi="Times New Roman" w:cs="Times New Roman"/>
          <w:color w:val="1E1E1E"/>
          <w:sz w:val="24"/>
          <w:szCs w:val="24"/>
          <w:lang w:eastAsia="pl-PL"/>
        </w:rPr>
        <w:t xml:space="preserve"> stosowana jest z powodzeniem od wielu lat m.in. w USA i Irlandii; jest też 2÷3 razy bardziej skuteczna niż procedura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 trybie pilnym trzeba w Polsce upowszechnić </w:t>
      </w:r>
      <w:proofErr w:type="spellStart"/>
      <w:r w:rsidRPr="006F2CFE">
        <w:rPr>
          <w:rFonts w:ascii="Times New Roman" w:eastAsia="Times New Roman" w:hAnsi="Times New Roman" w:cs="Times New Roman"/>
          <w:color w:val="1E1E1E"/>
          <w:sz w:val="24"/>
          <w:szCs w:val="24"/>
          <w:lang w:eastAsia="pl-PL"/>
        </w:rPr>
        <w:t>naprotechnologię</w:t>
      </w:r>
      <w:proofErr w:type="spellEnd"/>
      <w:r w:rsidRPr="006F2CFE">
        <w:rPr>
          <w:rFonts w:ascii="Times New Roman" w:eastAsia="Times New Roman" w:hAnsi="Times New Roman" w:cs="Times New Roman"/>
          <w:color w:val="1E1E1E"/>
          <w:sz w:val="24"/>
          <w:szCs w:val="24"/>
          <w:lang w:eastAsia="pl-PL"/>
        </w:rPr>
        <w:t xml:space="preserve"> i zapewnić jej pełną refundację z NFZ. Ufamy, że polscy parlamentarzyści wprowadzając ustawowy zakaz stosowania procedury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oraz wspierając szerokie wprowadzenie </w:t>
      </w:r>
      <w:proofErr w:type="spellStart"/>
      <w:r w:rsidRPr="006F2CFE">
        <w:rPr>
          <w:rFonts w:ascii="Times New Roman" w:eastAsia="Times New Roman" w:hAnsi="Times New Roman" w:cs="Times New Roman"/>
          <w:color w:val="1E1E1E"/>
          <w:sz w:val="24"/>
          <w:szCs w:val="24"/>
          <w:lang w:eastAsia="pl-PL"/>
        </w:rPr>
        <w:t>naprotechnologii</w:t>
      </w:r>
      <w:proofErr w:type="spellEnd"/>
      <w:r w:rsidRPr="006F2CFE">
        <w:rPr>
          <w:rFonts w:ascii="Times New Roman" w:eastAsia="Times New Roman" w:hAnsi="Times New Roman" w:cs="Times New Roman"/>
          <w:color w:val="1E1E1E"/>
          <w:sz w:val="24"/>
          <w:szCs w:val="24"/>
          <w:lang w:eastAsia="pl-PL"/>
        </w:rPr>
        <w:t xml:space="preserve"> do praktyki medycznej </w:t>
      </w:r>
      <w:proofErr w:type="spellStart"/>
      <w:r w:rsidRPr="006F2CFE">
        <w:rPr>
          <w:rFonts w:ascii="Times New Roman" w:eastAsia="Times New Roman" w:hAnsi="Times New Roman" w:cs="Times New Roman"/>
          <w:color w:val="1E1E1E"/>
          <w:sz w:val="24"/>
          <w:szCs w:val="24"/>
          <w:lang w:eastAsia="pl-PL"/>
        </w:rPr>
        <w:t>opo</w:t>
      </w:r>
      <w:proofErr w:type="spellEnd"/>
      <w:r w:rsidRPr="006F2CFE">
        <w:rPr>
          <w:rFonts w:ascii="Times New Roman" w:eastAsia="Times New Roman" w:hAnsi="Times New Roman" w:cs="Times New Roman"/>
          <w:color w:val="1E1E1E"/>
          <w:sz w:val="24"/>
          <w:szCs w:val="24"/>
          <w:lang w:eastAsia="pl-PL"/>
        </w:rPr>
        <w:t xml:space="preserve">- wiedzą się za cywilizacją życia, za bezwarunkowym szacunkiem dla życia każdego człowieka od chwili jego poczęcia, za autentycznym dobrem polskich </w:t>
      </w:r>
      <w:proofErr w:type="spellStart"/>
      <w:r w:rsidRPr="006F2CFE">
        <w:rPr>
          <w:rFonts w:ascii="Times New Roman" w:eastAsia="Times New Roman" w:hAnsi="Times New Roman" w:cs="Times New Roman"/>
          <w:color w:val="1E1E1E"/>
          <w:sz w:val="24"/>
          <w:szCs w:val="24"/>
          <w:lang w:eastAsia="pl-PL"/>
        </w:rPr>
        <w:t>rodzin!O</w:t>
      </w:r>
      <w:proofErr w:type="spellEnd"/>
      <w:r w:rsidRPr="006F2CFE">
        <w:rPr>
          <w:rFonts w:ascii="Times New Roman" w:eastAsia="Times New Roman" w:hAnsi="Times New Roman" w:cs="Times New Roman"/>
          <w:color w:val="1E1E1E"/>
          <w:sz w:val="24"/>
          <w:szCs w:val="24"/>
          <w:lang w:eastAsia="pl-PL"/>
        </w:rPr>
        <w:t xml:space="preserve"> tym milczą popularne media Od 60% do 95% dzieci poczętych metodą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n vitro” ginie przed narodzeniem</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 xml:space="preserve">- „W przypadkach, w których zgromadzono wiarygodne statystyki, zaledwie u 4,2% embrionów wytworzonych z zastosowaniem technik wspomaganego rozrodu (ART) dochodzi do żywych narodzin” (za: Nicholas </w:t>
      </w:r>
      <w:proofErr w:type="spellStart"/>
      <w:r w:rsidRPr="006F2CFE">
        <w:rPr>
          <w:rFonts w:ascii="Times New Roman" w:eastAsia="Times New Roman" w:hAnsi="Times New Roman" w:cs="Times New Roman"/>
          <w:color w:val="1E1E1E"/>
          <w:sz w:val="24"/>
          <w:szCs w:val="24"/>
          <w:lang w:eastAsia="pl-PL"/>
        </w:rPr>
        <w:t>Tonti</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Filippini</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Reproductive</w:t>
      </w:r>
      <w:proofErr w:type="spellEnd"/>
      <w:r w:rsidRPr="006F2CFE">
        <w:rPr>
          <w:rFonts w:ascii="Times New Roman" w:eastAsia="Times New Roman" w:hAnsi="Times New Roman" w:cs="Times New Roman"/>
          <w:color w:val="1E1E1E"/>
          <w:sz w:val="24"/>
          <w:szCs w:val="24"/>
          <w:lang w:eastAsia="pl-PL"/>
        </w:rPr>
        <w:t xml:space="preserve"> Technology </w:t>
      </w:r>
      <w:proofErr w:type="spellStart"/>
      <w:r w:rsidRPr="006F2CFE">
        <w:rPr>
          <w:rFonts w:ascii="Times New Roman" w:eastAsia="Times New Roman" w:hAnsi="Times New Roman" w:cs="Times New Roman"/>
          <w:color w:val="1E1E1E"/>
          <w:sz w:val="24"/>
          <w:szCs w:val="24"/>
          <w:lang w:eastAsia="pl-PL"/>
        </w:rPr>
        <w:t>Outcomes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in</w:t>
      </w:r>
      <w:proofErr w:type="spellEnd"/>
      <w:r w:rsidRPr="006F2CFE">
        <w:rPr>
          <w:rFonts w:ascii="Times New Roman" w:eastAsia="Times New Roman" w:hAnsi="Times New Roman" w:cs="Times New Roman"/>
          <w:color w:val="1E1E1E"/>
          <w:sz w:val="24"/>
          <w:szCs w:val="24"/>
          <w:lang w:eastAsia="pl-PL"/>
        </w:rPr>
        <w:t xml:space="preserve"> Australia: </w:t>
      </w:r>
      <w:proofErr w:type="spellStart"/>
      <w:r w:rsidRPr="006F2CFE">
        <w:rPr>
          <w:rFonts w:ascii="Times New Roman" w:eastAsia="Times New Roman" w:hAnsi="Times New Roman" w:cs="Times New Roman"/>
          <w:color w:val="1E1E1E"/>
          <w:sz w:val="24"/>
          <w:szCs w:val="24"/>
          <w:lang w:eastAsia="pl-PL"/>
        </w:rPr>
        <w:t>Analysing</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the</w:t>
      </w:r>
      <w:proofErr w:type="spellEnd"/>
      <w:r w:rsidRPr="006F2CFE">
        <w:rPr>
          <w:rFonts w:ascii="Times New Roman" w:eastAsia="Times New Roman" w:hAnsi="Times New Roman" w:cs="Times New Roman"/>
          <w:color w:val="1E1E1E"/>
          <w:sz w:val="24"/>
          <w:szCs w:val="24"/>
          <w:lang w:eastAsia="pl-PL"/>
        </w:rPr>
        <w:t xml:space="preserve"> Data, „</w:t>
      </w:r>
      <w:proofErr w:type="spellStart"/>
      <w:r w:rsidRPr="006F2CFE">
        <w:rPr>
          <w:rFonts w:ascii="Times New Roman" w:eastAsia="Times New Roman" w:hAnsi="Times New Roman" w:cs="Times New Roman"/>
          <w:color w:val="1E1E1E"/>
          <w:sz w:val="24"/>
          <w:szCs w:val="24"/>
          <w:lang w:eastAsia="pl-PL"/>
        </w:rPr>
        <w:t>Bioethics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Research</w:t>
      </w:r>
      <w:proofErr w:type="spellEnd"/>
      <w:r w:rsidRPr="006F2CFE">
        <w:rPr>
          <w:rFonts w:ascii="Times New Roman" w:eastAsia="Times New Roman" w:hAnsi="Times New Roman" w:cs="Times New Roman"/>
          <w:color w:val="1E1E1E"/>
          <w:sz w:val="24"/>
          <w:szCs w:val="24"/>
          <w:lang w:eastAsia="pl-PL"/>
        </w:rPr>
        <w:t xml:space="preserve"> Notes”, 15(1): 1–3, 2003).</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 xml:space="preserve">- Dwukrotny, a nawet czterokrotny, wzrost śmiertelności okołoporodowej u dzieci poczętych metodą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 porównaniu do dzieci poczętych w sposób naturalny. </w:t>
      </w:r>
      <w:proofErr w:type="spellStart"/>
      <w:r w:rsidRPr="006F2CFE">
        <w:rPr>
          <w:rFonts w:ascii="Times New Roman" w:eastAsia="Times New Roman" w:hAnsi="Times New Roman" w:cs="Times New Roman"/>
          <w:color w:val="1E1E1E"/>
          <w:sz w:val="24"/>
          <w:szCs w:val="24"/>
          <w:lang w:eastAsia="pl-PL"/>
        </w:rPr>
        <w:t>Metaanaliza</w:t>
      </w:r>
      <w:proofErr w:type="spellEnd"/>
      <w:r w:rsidRPr="006F2CFE">
        <w:rPr>
          <w:rFonts w:ascii="Times New Roman" w:eastAsia="Times New Roman" w:hAnsi="Times New Roman" w:cs="Times New Roman"/>
          <w:color w:val="1E1E1E"/>
          <w:sz w:val="24"/>
          <w:szCs w:val="24"/>
          <w:lang w:eastAsia="pl-PL"/>
        </w:rPr>
        <w:t xml:space="preserve"> 15 niezależnych badań naukowych, przeprowadzona przez amerykańskich naukowców, wykazała dwukrotnie większą śmiertelność nowo- </w:t>
      </w:r>
      <w:proofErr w:type="spellStart"/>
      <w:r w:rsidRPr="006F2CFE">
        <w:rPr>
          <w:rFonts w:ascii="Times New Roman" w:eastAsia="Times New Roman" w:hAnsi="Times New Roman" w:cs="Times New Roman"/>
          <w:color w:val="1E1E1E"/>
          <w:sz w:val="24"/>
          <w:szCs w:val="24"/>
          <w:lang w:eastAsia="pl-PL"/>
        </w:rPr>
        <w:t>rodków</w:t>
      </w:r>
      <w:proofErr w:type="spellEnd"/>
      <w:r w:rsidRPr="006F2CFE">
        <w:rPr>
          <w:rFonts w:ascii="Times New Roman" w:eastAsia="Times New Roman" w:hAnsi="Times New Roman" w:cs="Times New Roman"/>
          <w:color w:val="1E1E1E"/>
          <w:sz w:val="24"/>
          <w:szCs w:val="24"/>
          <w:lang w:eastAsia="pl-PL"/>
        </w:rPr>
        <w:t xml:space="preserve"> poczętych w wyniku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niż poczętych w naturalny sposób (R. Jackson, K. Gibson, Y. Wu, M. </w:t>
      </w:r>
      <w:proofErr w:type="spellStart"/>
      <w:r w:rsidRPr="006F2CFE">
        <w:rPr>
          <w:rFonts w:ascii="Times New Roman" w:eastAsia="Times New Roman" w:hAnsi="Times New Roman" w:cs="Times New Roman"/>
          <w:color w:val="1E1E1E"/>
          <w:sz w:val="24"/>
          <w:szCs w:val="24"/>
          <w:lang w:eastAsia="pl-PL"/>
        </w:rPr>
        <w:t>Cro</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ughan</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Perinatal</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Outcomes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in</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Singletons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Following</w:t>
      </w:r>
      <w:proofErr w:type="spellEnd"/>
      <w:r w:rsidRPr="006F2CFE">
        <w:rPr>
          <w:rFonts w:ascii="Times New Roman" w:eastAsia="Times New Roman" w:hAnsi="Times New Roman" w:cs="Times New Roman"/>
          <w:color w:val="1E1E1E"/>
          <w:sz w:val="24"/>
          <w:szCs w:val="24"/>
          <w:lang w:eastAsia="pl-PL"/>
        </w:rPr>
        <w:t xml:space="preserve"> In </w:t>
      </w:r>
      <w:proofErr w:type="spellStart"/>
      <w:r w:rsidRPr="006F2CFE">
        <w:rPr>
          <w:rFonts w:ascii="Times New Roman" w:eastAsia="Times New Roman" w:hAnsi="Times New Roman" w:cs="Times New Roman"/>
          <w:color w:val="1E1E1E"/>
          <w:sz w:val="24"/>
          <w:szCs w:val="24"/>
          <w:lang w:eastAsia="pl-PL"/>
        </w:rPr>
        <w:t>Fertilization</w:t>
      </w:r>
      <w:proofErr w:type="spellEnd"/>
      <w:r w:rsidRPr="006F2CFE">
        <w:rPr>
          <w:rFonts w:ascii="Times New Roman" w:eastAsia="Times New Roman" w:hAnsi="Times New Roman" w:cs="Times New Roman"/>
          <w:color w:val="1E1E1E"/>
          <w:sz w:val="24"/>
          <w:szCs w:val="24"/>
          <w:lang w:eastAsia="pl-PL"/>
        </w:rPr>
        <w:t xml:space="preserve">: A </w:t>
      </w:r>
      <w:proofErr w:type="spellStart"/>
      <w:r w:rsidRPr="006F2CFE">
        <w:rPr>
          <w:rFonts w:ascii="Times New Roman" w:eastAsia="Times New Roman" w:hAnsi="Times New Roman" w:cs="Times New Roman"/>
          <w:color w:val="1E1E1E"/>
          <w:sz w:val="24"/>
          <w:szCs w:val="24"/>
          <w:lang w:eastAsia="pl-PL"/>
        </w:rPr>
        <w:t>Meta−Analysis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Obstetrics&amp;Gynecology</w:t>
      </w:r>
      <w:proofErr w:type="spellEnd"/>
      <w:r w:rsidRPr="006F2CFE">
        <w:rPr>
          <w:rFonts w:ascii="Times New Roman" w:eastAsia="Times New Roman" w:hAnsi="Times New Roman" w:cs="Times New Roman"/>
          <w:color w:val="1E1E1E"/>
          <w:sz w:val="24"/>
          <w:szCs w:val="24"/>
          <w:lang w:eastAsia="pl-PL"/>
        </w:rPr>
        <w:t xml:space="preserve">, Vol. 103, no 3, </w:t>
      </w:r>
      <w:proofErr w:type="spellStart"/>
      <w:r w:rsidRPr="006F2CFE">
        <w:rPr>
          <w:rFonts w:ascii="Times New Roman" w:eastAsia="Times New Roman" w:hAnsi="Times New Roman" w:cs="Times New Roman"/>
          <w:color w:val="1E1E1E"/>
          <w:sz w:val="24"/>
          <w:szCs w:val="24"/>
          <w:lang w:eastAsia="pl-PL"/>
        </w:rPr>
        <w:t>March</w:t>
      </w:r>
      <w:proofErr w:type="spellEnd"/>
      <w:r w:rsidRPr="006F2CFE">
        <w:rPr>
          <w:rFonts w:ascii="Times New Roman" w:eastAsia="Times New Roman" w:hAnsi="Times New Roman" w:cs="Times New Roman"/>
          <w:color w:val="1E1E1E"/>
          <w:sz w:val="24"/>
          <w:szCs w:val="24"/>
          <w:lang w:eastAsia="pl-PL"/>
        </w:rPr>
        <w:t xml:space="preserve"> 2004). Ciąża będąca wynikiem implantacji zarodka poczętego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wiąże się z wysokim ryzykiem </w:t>
      </w:r>
      <w:proofErr w:type="spellStart"/>
      <w:r w:rsidRPr="006F2CFE">
        <w:rPr>
          <w:rFonts w:ascii="Times New Roman" w:eastAsia="Times New Roman" w:hAnsi="Times New Roman" w:cs="Times New Roman"/>
          <w:color w:val="1E1E1E"/>
          <w:sz w:val="24"/>
          <w:szCs w:val="24"/>
          <w:lang w:eastAsia="pl-PL"/>
        </w:rPr>
        <w:t>urodze-a</w:t>
      </w:r>
      <w:proofErr w:type="spellEnd"/>
      <w:r w:rsidRPr="006F2CFE">
        <w:rPr>
          <w:rFonts w:ascii="Times New Roman" w:eastAsia="Times New Roman" w:hAnsi="Times New Roman" w:cs="Times New Roman"/>
          <w:color w:val="1E1E1E"/>
          <w:sz w:val="24"/>
          <w:szCs w:val="24"/>
          <w:lang w:eastAsia="pl-PL"/>
        </w:rPr>
        <w:t xml:space="preserve"> martwego dziecka. Tak wynika z duńskich badań przeprowadzonych przez dr </w:t>
      </w:r>
      <w:proofErr w:type="spellStart"/>
      <w:r w:rsidRPr="006F2CFE">
        <w:rPr>
          <w:rFonts w:ascii="Times New Roman" w:eastAsia="Times New Roman" w:hAnsi="Times New Roman" w:cs="Times New Roman"/>
          <w:color w:val="1E1E1E"/>
          <w:sz w:val="24"/>
          <w:szCs w:val="24"/>
          <w:lang w:eastAsia="pl-PL"/>
        </w:rPr>
        <w:t>Kirstena</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Wisborga</w:t>
      </w:r>
      <w:proofErr w:type="spellEnd"/>
      <w:r w:rsidRPr="006F2CFE">
        <w:rPr>
          <w:rFonts w:ascii="Times New Roman" w:eastAsia="Times New Roman" w:hAnsi="Times New Roman" w:cs="Times New Roman"/>
          <w:color w:val="1E1E1E"/>
          <w:sz w:val="24"/>
          <w:szCs w:val="24"/>
          <w:lang w:eastAsia="pl-PL"/>
        </w:rPr>
        <w:t xml:space="preserve"> z oddziału neonatologii i intensywnej terapii noworodka Uniwersyteckiego Szpitala Klinicznego w </w:t>
      </w:r>
      <w:proofErr w:type="spellStart"/>
      <w:r w:rsidRPr="006F2CFE">
        <w:rPr>
          <w:rFonts w:ascii="Times New Roman" w:eastAsia="Times New Roman" w:hAnsi="Times New Roman" w:cs="Times New Roman"/>
          <w:color w:val="1E1E1E"/>
          <w:sz w:val="24"/>
          <w:szCs w:val="24"/>
          <w:lang w:eastAsia="pl-PL"/>
        </w:rPr>
        <w:t>Aarhus</w:t>
      </w:r>
      <w:proofErr w:type="spellEnd"/>
      <w:r w:rsidRPr="006F2CFE">
        <w:rPr>
          <w:rFonts w:ascii="Times New Roman" w:eastAsia="Times New Roman" w:hAnsi="Times New Roman" w:cs="Times New Roman"/>
          <w:color w:val="1E1E1E"/>
          <w:sz w:val="24"/>
          <w:szCs w:val="24"/>
          <w:lang w:eastAsia="pl-PL"/>
        </w:rPr>
        <w:t xml:space="preserve">. Uczony prze- analizował ponad 20 tys. przypadków ciąży zaistniałych w wyniku technologii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 latach 1989-2006. Ustalił, że ryzyko urodzenia martwego dziecka poczętego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n vitro” jest czterokrotnie wyższe niż urodzenia martwego dziecka poczętego naturalnie (cyt. za: magazyn „Głos dla Życia” nr 3/2010).</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 xml:space="preserve">- Kilkakrotny: dwu- a nawet czterokrotny wzrost występowania wad wrodzonych u dzieci poczętych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Australijskie badania 4000 dzieci urodzonych między 1993 a 1997 r. wykazały, że wśród dzieci po- </w:t>
      </w:r>
      <w:proofErr w:type="spellStart"/>
      <w:r w:rsidRPr="006F2CFE">
        <w:rPr>
          <w:rFonts w:ascii="Times New Roman" w:eastAsia="Times New Roman" w:hAnsi="Times New Roman" w:cs="Times New Roman"/>
          <w:color w:val="1E1E1E"/>
          <w:sz w:val="24"/>
          <w:szCs w:val="24"/>
          <w:lang w:eastAsia="pl-PL"/>
        </w:rPr>
        <w:t>czętych</w:t>
      </w:r>
      <w:proofErr w:type="spellEnd"/>
      <w:r w:rsidRPr="006F2CFE">
        <w:rPr>
          <w:rFonts w:ascii="Times New Roman" w:eastAsia="Times New Roman" w:hAnsi="Times New Roman" w:cs="Times New Roman"/>
          <w:color w:val="1E1E1E"/>
          <w:sz w:val="24"/>
          <w:szCs w:val="24"/>
          <w:lang w:eastAsia="pl-PL"/>
        </w:rPr>
        <w:t xml:space="preserve"> w sposób naturalny 4,2% ma wady wrodzone, natomiast wśród dzieci poczętych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9%. Wyka- </w:t>
      </w:r>
      <w:proofErr w:type="spellStart"/>
      <w:r w:rsidRPr="006F2CFE">
        <w:rPr>
          <w:rFonts w:ascii="Times New Roman" w:eastAsia="Times New Roman" w:hAnsi="Times New Roman" w:cs="Times New Roman"/>
          <w:color w:val="1E1E1E"/>
          <w:sz w:val="24"/>
          <w:szCs w:val="24"/>
          <w:lang w:eastAsia="pl-PL"/>
        </w:rPr>
        <w:t>zano</w:t>
      </w:r>
      <w:proofErr w:type="spellEnd"/>
      <w:r w:rsidRPr="006F2CFE">
        <w:rPr>
          <w:rFonts w:ascii="Times New Roman" w:eastAsia="Times New Roman" w:hAnsi="Times New Roman" w:cs="Times New Roman"/>
          <w:color w:val="1E1E1E"/>
          <w:sz w:val="24"/>
          <w:szCs w:val="24"/>
          <w:lang w:eastAsia="pl-PL"/>
        </w:rPr>
        <w:t xml:space="preserve"> także, że procent dzieci obciążonych więcej niż jedną wadą wrodzoną w grupie kontrolnej wynosi 0,5%, natomiast wśród dzieci poczętych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1,6% (M. Hansen, J. </w:t>
      </w:r>
      <w:proofErr w:type="spellStart"/>
      <w:r w:rsidRPr="006F2CFE">
        <w:rPr>
          <w:rFonts w:ascii="Times New Roman" w:eastAsia="Times New Roman" w:hAnsi="Times New Roman" w:cs="Times New Roman"/>
          <w:color w:val="1E1E1E"/>
          <w:sz w:val="24"/>
          <w:szCs w:val="24"/>
          <w:lang w:eastAsia="pl-PL"/>
        </w:rPr>
        <w:t>Kurinczuk</w:t>
      </w:r>
      <w:proofErr w:type="spellEnd"/>
      <w:r w:rsidRPr="006F2CFE">
        <w:rPr>
          <w:rFonts w:ascii="Times New Roman" w:eastAsia="Times New Roman" w:hAnsi="Times New Roman" w:cs="Times New Roman"/>
          <w:color w:val="1E1E1E"/>
          <w:sz w:val="24"/>
          <w:szCs w:val="24"/>
          <w:lang w:eastAsia="pl-PL"/>
        </w:rPr>
        <w:t xml:space="preserve">, C. </w:t>
      </w:r>
      <w:proofErr w:type="spellStart"/>
      <w:r w:rsidRPr="006F2CFE">
        <w:rPr>
          <w:rFonts w:ascii="Times New Roman" w:eastAsia="Times New Roman" w:hAnsi="Times New Roman" w:cs="Times New Roman"/>
          <w:color w:val="1E1E1E"/>
          <w:sz w:val="24"/>
          <w:szCs w:val="24"/>
          <w:lang w:eastAsia="pl-PL"/>
        </w:rPr>
        <w:t>Bower</w:t>
      </w:r>
      <w:proofErr w:type="spellEnd"/>
      <w:r w:rsidRPr="006F2CFE">
        <w:rPr>
          <w:rFonts w:ascii="Times New Roman" w:eastAsia="Times New Roman" w:hAnsi="Times New Roman" w:cs="Times New Roman"/>
          <w:color w:val="1E1E1E"/>
          <w:sz w:val="24"/>
          <w:szCs w:val="24"/>
          <w:lang w:eastAsia="pl-PL"/>
        </w:rPr>
        <w:t xml:space="preserve">, S. Webb, </w:t>
      </w:r>
      <w:proofErr w:type="spellStart"/>
      <w:r w:rsidRPr="006F2CFE">
        <w:rPr>
          <w:rFonts w:ascii="Times New Roman" w:eastAsia="Times New Roman" w:hAnsi="Times New Roman" w:cs="Times New Roman"/>
          <w:color w:val="1E1E1E"/>
          <w:sz w:val="24"/>
          <w:szCs w:val="24"/>
          <w:lang w:eastAsia="pl-PL"/>
        </w:rPr>
        <w:t>The</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risk</w:t>
      </w:r>
      <w:proofErr w:type="spellEnd"/>
      <w:r w:rsidRPr="006F2CFE">
        <w:rPr>
          <w:rFonts w:ascii="Times New Roman" w:eastAsia="Times New Roman" w:hAnsi="Times New Roman" w:cs="Times New Roman"/>
          <w:color w:val="1E1E1E"/>
          <w:sz w:val="24"/>
          <w:szCs w:val="24"/>
          <w:lang w:eastAsia="pl-PL"/>
        </w:rPr>
        <w:t xml:space="preserve"> of ma- jor </w:t>
      </w:r>
      <w:proofErr w:type="spellStart"/>
      <w:r w:rsidRPr="006F2CFE">
        <w:rPr>
          <w:rFonts w:ascii="Times New Roman" w:eastAsia="Times New Roman" w:hAnsi="Times New Roman" w:cs="Times New Roman"/>
          <w:color w:val="1E1E1E"/>
          <w:sz w:val="24"/>
          <w:szCs w:val="24"/>
          <w:lang w:eastAsia="pl-PL"/>
        </w:rPr>
        <w:t>birth</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defects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after</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intracytoplasmic</w:t>
      </w:r>
      <w:proofErr w:type="spellEnd"/>
      <w:r w:rsidRPr="006F2CFE">
        <w:rPr>
          <w:rFonts w:ascii="Times New Roman" w:eastAsia="Times New Roman" w:hAnsi="Times New Roman" w:cs="Times New Roman"/>
          <w:color w:val="1E1E1E"/>
          <w:sz w:val="24"/>
          <w:szCs w:val="24"/>
          <w:lang w:eastAsia="pl-PL"/>
        </w:rPr>
        <w:t xml:space="preserve"> sperm </w:t>
      </w:r>
      <w:proofErr w:type="spellStart"/>
      <w:r w:rsidRPr="006F2CFE">
        <w:rPr>
          <w:rFonts w:ascii="Times New Roman" w:eastAsia="Times New Roman" w:hAnsi="Times New Roman" w:cs="Times New Roman"/>
          <w:color w:val="1E1E1E"/>
          <w:sz w:val="24"/>
          <w:szCs w:val="24"/>
          <w:lang w:eastAsia="pl-PL"/>
        </w:rPr>
        <w:t>injection</w:t>
      </w:r>
      <w:proofErr w:type="spellEnd"/>
      <w:r w:rsidRPr="006F2CFE">
        <w:rPr>
          <w:rFonts w:ascii="Times New Roman" w:eastAsia="Times New Roman" w:hAnsi="Times New Roman" w:cs="Times New Roman"/>
          <w:color w:val="1E1E1E"/>
          <w:sz w:val="24"/>
          <w:szCs w:val="24"/>
          <w:lang w:eastAsia="pl-PL"/>
        </w:rPr>
        <w:t xml:space="preserve"> and </w:t>
      </w:r>
      <w:proofErr w:type="spellStart"/>
      <w:r w:rsidRPr="006F2CFE">
        <w:rPr>
          <w:rFonts w:ascii="Times New Roman" w:eastAsia="Times New Roman" w:hAnsi="Times New Roman" w:cs="Times New Roman"/>
          <w:color w:val="1E1E1E"/>
          <w:sz w:val="24"/>
          <w:szCs w:val="24"/>
          <w:lang w:eastAsia="pl-PL"/>
        </w:rPr>
        <w:t>in-vitro</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fertilization</w:t>
      </w:r>
      <w:proofErr w:type="spellEnd"/>
      <w:r w:rsidRPr="006F2CFE">
        <w:rPr>
          <w:rFonts w:ascii="Times New Roman" w:eastAsia="Times New Roman" w:hAnsi="Times New Roman" w:cs="Times New Roman"/>
          <w:color w:val="1E1E1E"/>
          <w:sz w:val="24"/>
          <w:szCs w:val="24"/>
          <w:lang w:eastAsia="pl-PL"/>
        </w:rPr>
        <w:t xml:space="preserve">, New </w:t>
      </w:r>
      <w:proofErr w:type="spellStart"/>
      <w:r w:rsidRPr="006F2CFE">
        <w:rPr>
          <w:rFonts w:ascii="Times New Roman" w:eastAsia="Times New Roman" w:hAnsi="Times New Roman" w:cs="Times New Roman"/>
          <w:color w:val="1E1E1E"/>
          <w:sz w:val="24"/>
          <w:szCs w:val="24"/>
          <w:lang w:eastAsia="pl-PL"/>
        </w:rPr>
        <w:t>England</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Journal</w:t>
      </w:r>
      <w:proofErr w:type="spellEnd"/>
      <w:r w:rsidRPr="006F2CFE">
        <w:rPr>
          <w:rFonts w:ascii="Times New Roman" w:eastAsia="Times New Roman" w:hAnsi="Times New Roman" w:cs="Times New Roman"/>
          <w:color w:val="1E1E1E"/>
          <w:sz w:val="24"/>
          <w:szCs w:val="24"/>
          <w:lang w:eastAsia="pl-PL"/>
        </w:rPr>
        <w:t xml:space="preserve"> of </w:t>
      </w:r>
      <w:proofErr w:type="spellStart"/>
      <w:r w:rsidRPr="006F2CFE">
        <w:rPr>
          <w:rFonts w:ascii="Times New Roman" w:eastAsia="Times New Roman" w:hAnsi="Times New Roman" w:cs="Times New Roman"/>
          <w:color w:val="1E1E1E"/>
          <w:sz w:val="24"/>
          <w:szCs w:val="24"/>
          <w:lang w:eastAsia="pl-PL"/>
        </w:rPr>
        <w:t>Medicine</w:t>
      </w:r>
      <w:proofErr w:type="spellEnd"/>
      <w:r w:rsidRPr="006F2CFE">
        <w:rPr>
          <w:rFonts w:ascii="Times New Roman" w:eastAsia="Times New Roman" w:hAnsi="Times New Roman" w:cs="Times New Roman"/>
          <w:color w:val="1E1E1E"/>
          <w:sz w:val="24"/>
          <w:szCs w:val="24"/>
          <w:lang w:eastAsia="pl-PL"/>
        </w:rPr>
        <w:t xml:space="preserve">, 2002 Mar 7; 346 (10): 725–30). Badacze zajmujący się ryzykiem </w:t>
      </w:r>
      <w:proofErr w:type="spellStart"/>
      <w:r w:rsidRPr="006F2CFE">
        <w:rPr>
          <w:rFonts w:ascii="Times New Roman" w:eastAsia="Times New Roman" w:hAnsi="Times New Roman" w:cs="Times New Roman"/>
          <w:color w:val="1E1E1E"/>
          <w:sz w:val="24"/>
          <w:szCs w:val="24"/>
          <w:lang w:eastAsia="pl-PL"/>
        </w:rPr>
        <w:t>neuroortopedycznych</w:t>
      </w:r>
      <w:proofErr w:type="spellEnd"/>
      <w:r w:rsidRPr="006F2CFE">
        <w:rPr>
          <w:rFonts w:ascii="Times New Roman" w:eastAsia="Times New Roman" w:hAnsi="Times New Roman" w:cs="Times New Roman"/>
          <w:color w:val="1E1E1E"/>
          <w:sz w:val="24"/>
          <w:szCs w:val="24"/>
          <w:lang w:eastAsia="pl-PL"/>
        </w:rPr>
        <w:t xml:space="preserve"> wad u dzieci poczętych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stwierdzili występowanie tych wad u 0,89% dzieci poczętych w wyniku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 porównaniu do 0,32% dzieci poczętych w naturalny sposób (E. </w:t>
      </w:r>
      <w:proofErr w:type="spellStart"/>
      <w:r w:rsidRPr="006F2CFE">
        <w:rPr>
          <w:rFonts w:ascii="Times New Roman" w:eastAsia="Times New Roman" w:hAnsi="Times New Roman" w:cs="Times New Roman"/>
          <w:color w:val="1E1E1E"/>
          <w:sz w:val="24"/>
          <w:szCs w:val="24"/>
          <w:lang w:eastAsia="pl-PL"/>
        </w:rPr>
        <w:t>Hage</w:t>
      </w:r>
      <w:proofErr w:type="spellEnd"/>
      <w:r w:rsidRPr="006F2CFE">
        <w:rPr>
          <w:rFonts w:ascii="Times New Roman" w:eastAsia="Times New Roman" w:hAnsi="Times New Roman" w:cs="Times New Roman"/>
          <w:color w:val="1E1E1E"/>
          <w:sz w:val="24"/>
          <w:szCs w:val="24"/>
          <w:lang w:eastAsia="pl-PL"/>
        </w:rPr>
        <w:t xml:space="preserve">, et al., </w:t>
      </w:r>
      <w:proofErr w:type="spellStart"/>
      <w:r w:rsidRPr="006F2CFE">
        <w:rPr>
          <w:rFonts w:ascii="Times New Roman" w:eastAsia="Times New Roman" w:hAnsi="Times New Roman" w:cs="Times New Roman"/>
          <w:color w:val="1E1E1E"/>
          <w:sz w:val="24"/>
          <w:szCs w:val="24"/>
          <w:lang w:eastAsia="pl-PL"/>
        </w:rPr>
        <w:t>The</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risk</w:t>
      </w:r>
      <w:proofErr w:type="spellEnd"/>
      <w:r w:rsidRPr="006F2CFE">
        <w:rPr>
          <w:rFonts w:ascii="Times New Roman" w:eastAsia="Times New Roman" w:hAnsi="Times New Roman" w:cs="Times New Roman"/>
          <w:color w:val="1E1E1E"/>
          <w:sz w:val="24"/>
          <w:szCs w:val="24"/>
          <w:lang w:eastAsia="pl-PL"/>
        </w:rPr>
        <w:t xml:space="preserve"> of </w:t>
      </w:r>
      <w:proofErr w:type="spellStart"/>
      <w:r w:rsidRPr="006F2CFE">
        <w:rPr>
          <w:rFonts w:ascii="Times New Roman" w:eastAsia="Times New Roman" w:hAnsi="Times New Roman" w:cs="Times New Roman"/>
          <w:color w:val="1E1E1E"/>
          <w:sz w:val="24"/>
          <w:szCs w:val="24"/>
          <w:lang w:eastAsia="pl-PL"/>
        </w:rPr>
        <w:t>neuroorthopaedic</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malformations</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lastRenderedPageBreak/>
        <w:t>following</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in</w:t>
      </w:r>
      <w:proofErr w:type="spellEnd"/>
      <w:r w:rsidRPr="006F2CFE">
        <w:rPr>
          <w:rFonts w:ascii="Times New Roman" w:eastAsia="Times New Roman" w:hAnsi="Times New Roman" w:cs="Times New Roman"/>
          <w:color w:val="1E1E1E"/>
          <w:sz w:val="24"/>
          <w:szCs w:val="24"/>
          <w:lang w:eastAsia="pl-PL"/>
        </w:rPr>
        <w:t xml:space="preserve"> vitro </w:t>
      </w:r>
      <w:proofErr w:type="spellStart"/>
      <w:r w:rsidRPr="006F2CFE">
        <w:rPr>
          <w:rFonts w:ascii="Times New Roman" w:eastAsia="Times New Roman" w:hAnsi="Times New Roman" w:cs="Times New Roman"/>
          <w:color w:val="1E1E1E"/>
          <w:sz w:val="24"/>
          <w:szCs w:val="24"/>
          <w:lang w:eastAsia="pl-PL"/>
        </w:rPr>
        <w:t>fertilization</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Journal</w:t>
      </w:r>
      <w:proofErr w:type="spellEnd"/>
      <w:r w:rsidRPr="006F2CFE">
        <w:rPr>
          <w:rFonts w:ascii="Times New Roman" w:eastAsia="Times New Roman" w:hAnsi="Times New Roman" w:cs="Times New Roman"/>
          <w:color w:val="1E1E1E"/>
          <w:sz w:val="24"/>
          <w:szCs w:val="24"/>
          <w:lang w:eastAsia="pl-PL"/>
        </w:rPr>
        <w:t xml:space="preserve"> of </w:t>
      </w:r>
      <w:proofErr w:type="spellStart"/>
      <w:r w:rsidRPr="006F2CFE">
        <w:rPr>
          <w:rFonts w:ascii="Times New Roman" w:eastAsia="Times New Roman" w:hAnsi="Times New Roman" w:cs="Times New Roman"/>
          <w:color w:val="1E1E1E"/>
          <w:sz w:val="24"/>
          <w:szCs w:val="24"/>
          <w:lang w:eastAsia="pl-PL"/>
        </w:rPr>
        <w:t>Pediatric</w:t>
      </w:r>
      <w:proofErr w:type="spellEnd"/>
      <w:r w:rsidRPr="006F2CFE">
        <w:rPr>
          <w:rFonts w:ascii="Times New Roman" w:eastAsia="Times New Roman" w:hAnsi="Times New Roman" w:cs="Times New Roman"/>
          <w:color w:val="1E1E1E"/>
          <w:sz w:val="24"/>
          <w:szCs w:val="24"/>
          <w:lang w:eastAsia="pl-PL"/>
        </w:rPr>
        <w:t xml:space="preserve"> </w:t>
      </w:r>
      <w:proofErr w:type="spellStart"/>
      <w:r w:rsidRPr="006F2CFE">
        <w:rPr>
          <w:rFonts w:ascii="Times New Roman" w:eastAsia="Times New Roman" w:hAnsi="Times New Roman" w:cs="Times New Roman"/>
          <w:color w:val="1E1E1E"/>
          <w:sz w:val="24"/>
          <w:szCs w:val="24"/>
          <w:lang w:eastAsia="pl-PL"/>
        </w:rPr>
        <w:t>Orthopaedics</w:t>
      </w:r>
      <w:proofErr w:type="spellEnd"/>
      <w:r w:rsidRPr="006F2CFE">
        <w:rPr>
          <w:rFonts w:ascii="Times New Roman" w:eastAsia="Times New Roman" w:hAnsi="Times New Roman" w:cs="Times New Roman"/>
          <w:color w:val="1E1E1E"/>
          <w:sz w:val="24"/>
          <w:szCs w:val="24"/>
          <w:lang w:eastAsia="pl-PL"/>
        </w:rPr>
        <w:t xml:space="preserve"> B., 15 (3): 229–232, May 2006). We wrześniu 2009 r. Aleksander </w:t>
      </w:r>
      <w:proofErr w:type="spellStart"/>
      <w:r w:rsidRPr="006F2CFE">
        <w:rPr>
          <w:rFonts w:ascii="Times New Roman" w:eastAsia="Times New Roman" w:hAnsi="Times New Roman" w:cs="Times New Roman"/>
          <w:color w:val="1E1E1E"/>
          <w:sz w:val="24"/>
          <w:szCs w:val="24"/>
          <w:lang w:eastAsia="pl-PL"/>
        </w:rPr>
        <w:t>Baranow</w:t>
      </w:r>
      <w:proofErr w:type="spellEnd"/>
      <w:r w:rsidRPr="006F2CFE">
        <w:rPr>
          <w:rFonts w:ascii="Times New Roman" w:eastAsia="Times New Roman" w:hAnsi="Times New Roman" w:cs="Times New Roman"/>
          <w:color w:val="1E1E1E"/>
          <w:sz w:val="24"/>
          <w:szCs w:val="24"/>
          <w:lang w:eastAsia="pl-PL"/>
        </w:rPr>
        <w:t xml:space="preserve">, wiceprzewodniczący Rosyjskiej Akademii Nauk Medycznych, przemawiając w Dumie Państwowej, apelował do władz, aby nie refundowały zabiegów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Powołując się na światowe statystyki, powiedział, że „przy stosowaniu metody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wzrasta ryzyko urodzin dzieci z wadami. W Rosji 75 proc. dzieci z probówki rodzi się inwalidami. Jeśli wydajemy pieniądze na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to od razu powinniśmy szykować pieniądze na opiekę nad inwalidami urodzonymi dzięki tej metodzie. (...) Światowa Organizacja Zdrowia nie rekomenduje stosowania metody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n vitro». Jeżeli wiemy, jakie są skutki uboczne stosowania tej metody, powinniśmy o nich informować. Metoda ta szkodzi również zdrowiu matki” (za: „Dziennik Polski” 15.10.2009).</w:t>
      </w:r>
    </w:p>
    <w:p w:rsidR="006F2CFE" w:rsidRPr="006F2CFE" w:rsidRDefault="006F2CFE" w:rsidP="006F2CFE">
      <w:pPr>
        <w:shd w:val="clear" w:color="auto" w:fill="FFFFFF"/>
        <w:spacing w:after="0" w:line="240" w:lineRule="auto"/>
        <w:rPr>
          <w:rFonts w:ascii="Times New Roman" w:eastAsia="Times New Roman" w:hAnsi="Times New Roman" w:cs="Times New Roman"/>
          <w:color w:val="1E1E1E"/>
          <w:sz w:val="24"/>
          <w:szCs w:val="24"/>
          <w:lang w:eastAsia="pl-PL"/>
        </w:rPr>
      </w:pPr>
      <w:r w:rsidRPr="006F2CFE">
        <w:rPr>
          <w:rFonts w:ascii="Times New Roman" w:eastAsia="Times New Roman" w:hAnsi="Times New Roman" w:cs="Times New Roman"/>
          <w:color w:val="1E1E1E"/>
          <w:sz w:val="24"/>
          <w:szCs w:val="24"/>
          <w:lang w:eastAsia="pl-PL"/>
        </w:rPr>
        <w:t xml:space="preserve">- Ludzi rozmnażają weterynarze. Członkowie komitetu „Contra In Vitro” ustalili, że wśród pracowników 65 członków ośrodków dokonujących na ludziach zabiegów zapłodnienia pozaustrojowego, pracują liczni weterynarze. Zdaniem przedstawicieli komitetu, kliniki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nie starają się tego nawet ukrywać. Placówki zajmujące się unasienianiem zwierząt wprost reklamują na swoich stronach internetowych usługi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 xml:space="preserve">n vitro” dla ludzi. Według komitetu rzadko zdarza się, że realizacja zapłodnienia pozaustrojowego dokonywana jest przez lekarzy. Działacze „Contra In Vitro” wystosowali list protestacyjny do minister zdrowia Ewy Kopacz. Domagają się, by zajęła stanowisko w tej sprawie i wyjaśniła, czy praktyki tego typu są zgodne z procedurami obwiązującymi w Polsce. Przedstawiciele komitetu twierdzą, że ośrodki zatrudniające weterynaryjnych embriologów łamią prawo. Weterynarze nie mają bowiem uprawnień do zajmowania się „leczeniem ludzi”. Zdaniem prezesa Stowarzyszenia Jacka Kotuli, „ludzie, którzy decydują się na zapłodnienie metodą </w:t>
      </w:r>
      <w:proofErr w:type="spellStart"/>
      <w:r w:rsidRPr="006F2CFE">
        <w:rPr>
          <w:rFonts w:ascii="Times New Roman" w:eastAsia="Times New Roman" w:hAnsi="Times New Roman" w:cs="Times New Roman"/>
          <w:color w:val="1E1E1E"/>
          <w:sz w:val="24"/>
          <w:szCs w:val="24"/>
          <w:lang w:eastAsia="pl-PL"/>
        </w:rPr>
        <w:t>«i</w:t>
      </w:r>
      <w:proofErr w:type="spellEnd"/>
      <w:r w:rsidRPr="006F2CFE">
        <w:rPr>
          <w:rFonts w:ascii="Times New Roman" w:eastAsia="Times New Roman" w:hAnsi="Times New Roman" w:cs="Times New Roman"/>
          <w:color w:val="1E1E1E"/>
          <w:sz w:val="24"/>
          <w:szCs w:val="24"/>
          <w:lang w:eastAsia="pl-PL"/>
        </w:rPr>
        <w:t>n vitro», traktowani są jak zwierzęta” (cyt. za: magazyn „Głos dla Życia” nr 3/2010)</w:t>
      </w:r>
    </w:p>
    <w:p w:rsidR="00935799" w:rsidRPr="006F2CFE" w:rsidRDefault="00935799">
      <w:pPr>
        <w:rPr>
          <w:rFonts w:ascii="Times New Roman" w:hAnsi="Times New Roman" w:cs="Times New Roman"/>
          <w:sz w:val="24"/>
          <w:szCs w:val="24"/>
        </w:rPr>
      </w:pPr>
    </w:p>
    <w:sectPr w:rsidR="00935799" w:rsidRPr="006F2CFE" w:rsidSect="00935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defaultTabStop w:val="708"/>
  <w:hyphenationZone w:val="425"/>
  <w:characterSpacingControl w:val="doNotCompress"/>
  <w:compat/>
  <w:rsids>
    <w:rsidRoot w:val="006F2CFE"/>
    <w:rsid w:val="006F2CFE"/>
    <w:rsid w:val="0093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799"/>
  </w:style>
  <w:style w:type="paragraph" w:styleId="Nagwek1">
    <w:name w:val="heading 1"/>
    <w:basedOn w:val="Normalny"/>
    <w:link w:val="Nagwek1Znak"/>
    <w:uiPriority w:val="9"/>
    <w:qFormat/>
    <w:rsid w:val="006F2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6F2CF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2CFE"/>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6F2CFE"/>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F2CFE"/>
    <w:rPr>
      <w:b/>
      <w:bCs/>
    </w:rPr>
  </w:style>
  <w:style w:type="paragraph" w:styleId="NormalnyWeb">
    <w:name w:val="Normal (Web)"/>
    <w:basedOn w:val="Normalny"/>
    <w:uiPriority w:val="99"/>
    <w:semiHidden/>
    <w:unhideWhenUsed/>
    <w:rsid w:val="006F2CF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3617092">
      <w:bodyDiv w:val="1"/>
      <w:marLeft w:val="0"/>
      <w:marRight w:val="0"/>
      <w:marTop w:val="0"/>
      <w:marBottom w:val="0"/>
      <w:divBdr>
        <w:top w:val="none" w:sz="0" w:space="0" w:color="auto"/>
        <w:left w:val="none" w:sz="0" w:space="0" w:color="auto"/>
        <w:bottom w:val="none" w:sz="0" w:space="0" w:color="auto"/>
        <w:right w:val="none" w:sz="0" w:space="0" w:color="auto"/>
      </w:divBdr>
      <w:divsChild>
        <w:div w:id="1274746395">
          <w:marLeft w:val="0"/>
          <w:marRight w:val="0"/>
          <w:marTop w:val="0"/>
          <w:marBottom w:val="0"/>
          <w:divBdr>
            <w:top w:val="none" w:sz="0" w:space="0" w:color="auto"/>
            <w:left w:val="none" w:sz="0" w:space="0" w:color="auto"/>
            <w:bottom w:val="none" w:sz="0" w:space="0" w:color="auto"/>
            <w:right w:val="none" w:sz="0" w:space="0" w:color="auto"/>
          </w:divBdr>
          <w:divsChild>
            <w:div w:id="1820726652">
              <w:marLeft w:val="0"/>
              <w:marRight w:val="0"/>
              <w:marTop w:val="0"/>
              <w:marBottom w:val="0"/>
              <w:divBdr>
                <w:top w:val="none" w:sz="0" w:space="0" w:color="auto"/>
                <w:left w:val="none" w:sz="0" w:space="0" w:color="auto"/>
                <w:bottom w:val="none" w:sz="0" w:space="0" w:color="auto"/>
                <w:right w:val="none" w:sz="0" w:space="0" w:color="auto"/>
              </w:divBdr>
              <w:divsChild>
                <w:div w:id="2029676551">
                  <w:marLeft w:val="0"/>
                  <w:marRight w:val="0"/>
                  <w:marTop w:val="0"/>
                  <w:marBottom w:val="0"/>
                  <w:divBdr>
                    <w:top w:val="none" w:sz="0" w:space="0" w:color="auto"/>
                    <w:left w:val="none" w:sz="0" w:space="0" w:color="auto"/>
                    <w:bottom w:val="none" w:sz="0" w:space="0" w:color="auto"/>
                    <w:right w:val="none" w:sz="0" w:space="0" w:color="auto"/>
                  </w:divBdr>
                  <w:divsChild>
                    <w:div w:id="946808818">
                      <w:marLeft w:val="0"/>
                      <w:marRight w:val="0"/>
                      <w:marTop w:val="0"/>
                      <w:marBottom w:val="0"/>
                      <w:divBdr>
                        <w:top w:val="none" w:sz="0" w:space="0" w:color="auto"/>
                        <w:left w:val="none" w:sz="0" w:space="0" w:color="auto"/>
                        <w:bottom w:val="none" w:sz="0" w:space="0" w:color="auto"/>
                        <w:right w:val="none" w:sz="0" w:space="0" w:color="auto"/>
                      </w:divBdr>
                      <w:divsChild>
                        <w:div w:id="250700405">
                          <w:marLeft w:val="0"/>
                          <w:marRight w:val="0"/>
                          <w:marTop w:val="0"/>
                          <w:marBottom w:val="0"/>
                          <w:divBdr>
                            <w:top w:val="none" w:sz="0" w:space="0" w:color="auto"/>
                            <w:left w:val="none" w:sz="0" w:space="0" w:color="auto"/>
                            <w:bottom w:val="none" w:sz="0" w:space="0" w:color="auto"/>
                            <w:right w:val="none" w:sz="0" w:space="0" w:color="auto"/>
                          </w:divBdr>
                          <w:divsChild>
                            <w:div w:id="926428130">
                              <w:marLeft w:val="0"/>
                              <w:marRight w:val="0"/>
                              <w:marTop w:val="0"/>
                              <w:marBottom w:val="0"/>
                              <w:divBdr>
                                <w:top w:val="none" w:sz="0" w:space="0" w:color="auto"/>
                                <w:left w:val="none" w:sz="0" w:space="0" w:color="auto"/>
                                <w:bottom w:val="none" w:sz="0" w:space="0" w:color="auto"/>
                                <w:right w:val="none" w:sz="0" w:space="0" w:color="auto"/>
                              </w:divBdr>
                              <w:divsChild>
                                <w:div w:id="1091775662">
                                  <w:marLeft w:val="0"/>
                                  <w:marRight w:val="0"/>
                                  <w:marTop w:val="0"/>
                                  <w:marBottom w:val="0"/>
                                  <w:divBdr>
                                    <w:top w:val="none" w:sz="0" w:space="0" w:color="auto"/>
                                    <w:left w:val="none" w:sz="0" w:space="0" w:color="auto"/>
                                    <w:bottom w:val="none" w:sz="0" w:space="0" w:color="auto"/>
                                    <w:right w:val="none" w:sz="0" w:space="0" w:color="auto"/>
                                  </w:divBdr>
                                  <w:divsChild>
                                    <w:div w:id="698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5219</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niesp</dc:creator>
  <cp:lastModifiedBy>niesp</cp:lastModifiedBy>
  <cp:revision>1</cp:revision>
  <dcterms:created xsi:type="dcterms:W3CDTF">2020-11-19T20:53:00Z</dcterms:created>
  <dcterms:modified xsi:type="dcterms:W3CDTF">2020-11-19T20:54:00Z</dcterms:modified>
</cp:coreProperties>
</file>